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E3CE0" w14:textId="77777777" w:rsidR="004000E4" w:rsidRDefault="004000E4" w:rsidP="004000E4">
      <w:pPr>
        <w:rPr>
          <w:b/>
          <w:bCs/>
        </w:rPr>
      </w:pPr>
      <w:r>
        <w:rPr>
          <w:b/>
          <w:bCs/>
        </w:rPr>
        <w:t>SAMPLE JOB POSTING: Dining Position</w:t>
      </w:r>
    </w:p>
    <w:p w14:paraId="65C1DC09" w14:textId="78ED05BC" w:rsidR="004000E4" w:rsidRPr="004000E4" w:rsidRDefault="004000E4" w:rsidP="004000E4">
      <w:r>
        <w:t>This post not only calls out the desire to help those workers impacted by COVID-19 but highlights the added benefit of overtime, training and the ability to start working as soon as possible. It also directly calls out the restaurant workers, as well as those who display a caring attitude and a passion for customer service.</w:t>
      </w:r>
      <w:r>
        <w:t xml:space="preserve"> It also lets job seekers know what long-term employment </w:t>
      </w:r>
      <w:proofErr w:type="gramStart"/>
      <w:r>
        <w:t>is an option for those</w:t>
      </w:r>
      <w:proofErr w:type="gramEnd"/>
      <w:r>
        <w:t xml:space="preserve"> interested. </w:t>
      </w:r>
    </w:p>
    <w:p w14:paraId="59233FB3" w14:textId="77777777" w:rsidR="004000E4" w:rsidRPr="00F37B53" w:rsidRDefault="004000E4" w:rsidP="004000E4">
      <w:pPr>
        <w:rPr>
          <w:b/>
          <w:bCs/>
        </w:rPr>
      </w:pPr>
      <w:r w:rsidRPr="00F37B53">
        <w:rPr>
          <w:b/>
          <w:bCs/>
        </w:rPr>
        <w:t>TEMPORARY DINING AIDES</w:t>
      </w:r>
    </w:p>
    <w:p w14:paraId="384FAE96" w14:textId="6BF655DB" w:rsidR="004000E4" w:rsidRDefault="004000E4" w:rsidP="004000E4">
      <w:r w:rsidRPr="003D4C5E">
        <w:t xml:space="preserve">Displaced from your job due to COVID-19? Need to supplement your income? Come help </w:t>
      </w:r>
      <w:r>
        <w:t>us support</w:t>
      </w:r>
      <w:r w:rsidRPr="003D4C5E">
        <w:t xml:space="preserve"> our nation’s seniors! This temporary position is a rewarding way to earn extra cash. </w:t>
      </w:r>
    </w:p>
    <w:p w14:paraId="63E9944B" w14:textId="77777777" w:rsidR="004000E4" w:rsidRPr="003D4C5E" w:rsidRDefault="004000E4" w:rsidP="004000E4">
      <w:r w:rsidRPr="003D4C5E">
        <w:t>Overtime available!</w:t>
      </w:r>
      <w:r>
        <w:t xml:space="preserve"> Training provided! This is a quick-start position—we are ready for you to start today!</w:t>
      </w:r>
    </w:p>
    <w:p w14:paraId="12EAFF5A" w14:textId="77777777" w:rsidR="004000E4" w:rsidRDefault="004000E4" w:rsidP="004000E4">
      <w:r>
        <w:t>Position Summary</w:t>
      </w:r>
    </w:p>
    <w:p w14:paraId="5C52EE12" w14:textId="0B5F7918" w:rsidR="004000E4" w:rsidRDefault="004000E4" w:rsidP="004000E4">
      <w:r>
        <w:t>The Dining Aide provides assistance in all dining functions to ensure residents</w:t>
      </w:r>
      <w:r>
        <w:t>’</w:t>
      </w:r>
      <w:r>
        <w:t xml:space="preserve"> dining needs are met in accordance with community policies, physician orders, resident care plans and appropriate regulations. This position also maintains excellent customer service and quality nutritional services on a daily basis.</w:t>
      </w:r>
    </w:p>
    <w:p w14:paraId="0756552C" w14:textId="021BAB7B" w:rsidR="004000E4" w:rsidRDefault="004000E4" w:rsidP="004000E4">
      <w:r>
        <w:t>Essential Functions</w:t>
      </w:r>
    </w:p>
    <w:p w14:paraId="160E3441" w14:textId="68B54AA2" w:rsidR="004000E4" w:rsidRDefault="004000E4" w:rsidP="004000E4">
      <w:r>
        <w:t xml:space="preserve">To perform this job successfully, you must be able to help residents determine what food selection they will make in compliance with any dietary restrictions they may have and then assists in the delivery of meals to the residents in the dining room and/or in their apartments/rooms. You must also be able to assist with daily cleaning duties.  </w:t>
      </w:r>
    </w:p>
    <w:p w14:paraId="39F76F17" w14:textId="77777777" w:rsidR="004000E4" w:rsidRDefault="004000E4" w:rsidP="004000E4">
      <w:r>
        <w:t>SKILLS and ABILITIES</w:t>
      </w:r>
    </w:p>
    <w:p w14:paraId="646D9826" w14:textId="77777777" w:rsidR="004000E4" w:rsidRDefault="004000E4" w:rsidP="004000E4">
      <w:pPr>
        <w:pStyle w:val="ListParagraph"/>
        <w:numPr>
          <w:ilvl w:val="0"/>
          <w:numId w:val="1"/>
        </w:numPr>
      </w:pPr>
      <w:r>
        <w:t>Prefer High School Graduate or General Education Degree (GED)</w:t>
      </w:r>
    </w:p>
    <w:p w14:paraId="5B72DEFE" w14:textId="77777777" w:rsidR="004000E4" w:rsidRDefault="004000E4" w:rsidP="004000E4">
      <w:pPr>
        <w:pStyle w:val="ListParagraph"/>
        <w:numPr>
          <w:ilvl w:val="0"/>
          <w:numId w:val="1"/>
        </w:numPr>
      </w:pPr>
      <w:r>
        <w:t>Must be able to assist in the evacuation of residents.</w:t>
      </w:r>
    </w:p>
    <w:p w14:paraId="60E19368" w14:textId="77777777" w:rsidR="004000E4" w:rsidRDefault="004000E4" w:rsidP="004000E4">
      <w:pPr>
        <w:pStyle w:val="ListParagraph"/>
        <w:numPr>
          <w:ilvl w:val="0"/>
          <w:numId w:val="1"/>
        </w:numPr>
      </w:pPr>
      <w:r>
        <w:t>Must practice dependable, regular attendance.</w:t>
      </w:r>
    </w:p>
    <w:p w14:paraId="48E0F484" w14:textId="77777777" w:rsidR="004000E4" w:rsidRDefault="004000E4" w:rsidP="004000E4">
      <w:pPr>
        <w:pStyle w:val="ListParagraph"/>
        <w:numPr>
          <w:ilvl w:val="0"/>
          <w:numId w:val="1"/>
        </w:numPr>
      </w:pPr>
      <w:r>
        <w:t>Must be able to read, write, speak, and understand the English language</w:t>
      </w:r>
    </w:p>
    <w:p w14:paraId="79114FD4" w14:textId="4F6A659A" w:rsidR="004000E4" w:rsidRDefault="004000E4" w:rsidP="004000E4">
      <w:r>
        <w:t xml:space="preserve">No senior care experience necessary! We welcome candidates from all industries, including restaurant workers recently displaced from their current job and anyone with a passion for providing great customer service. We will provide training on resident rights, privacy issues, etc. consistent with the needs of this position. </w:t>
      </w:r>
      <w:r>
        <w:t>Full-time, permanent positions are also available for those interested.</w:t>
      </w:r>
    </w:p>
    <w:p w14:paraId="28307D17" w14:textId="77777777" w:rsidR="004000E4" w:rsidRDefault="004000E4" w:rsidP="004000E4">
      <w:r>
        <w:t xml:space="preserve">Visit our careers page to apply today! </w:t>
      </w:r>
    </w:p>
    <w:p w14:paraId="673BA59B" w14:textId="77777777" w:rsidR="004000E4" w:rsidRDefault="004000E4" w:rsidP="004000E4"/>
    <w:p w14:paraId="71837598" w14:textId="77777777" w:rsidR="00D167C8" w:rsidRPr="004000E4" w:rsidRDefault="00D167C8" w:rsidP="004000E4"/>
    <w:sectPr w:rsidR="00D167C8" w:rsidRPr="004000E4" w:rsidSect="00C0374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AF987" w14:textId="77777777" w:rsidR="00A3325D" w:rsidRDefault="00A3325D" w:rsidP="00EC56F1">
      <w:pPr>
        <w:spacing w:after="0" w:line="240" w:lineRule="auto"/>
      </w:pPr>
      <w:r>
        <w:separator/>
      </w:r>
    </w:p>
  </w:endnote>
  <w:endnote w:type="continuationSeparator" w:id="0">
    <w:p w14:paraId="017D2E50" w14:textId="77777777" w:rsidR="00A3325D" w:rsidRDefault="00A3325D" w:rsidP="00EC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DCBE5" w14:textId="368B0713" w:rsidR="00EC56F1" w:rsidRDefault="00CE0F04" w:rsidP="00EC56F1">
    <w:pPr>
      <w:pStyle w:val="Footer"/>
      <w:jc w:val="right"/>
    </w:pPr>
    <w:r>
      <w:rPr>
        <w:noProof/>
      </w:rPr>
      <w:drawing>
        <wp:inline distT="0" distB="0" distL="0" distR="0" wp14:anchorId="0E9B273B" wp14:editId="20B438D1">
          <wp:extent cx="806625" cy="245630"/>
          <wp:effectExtent l="0" t="0" r="0" b="2540"/>
          <wp:docPr id="2" name="Picture 2"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_Shift_logo_2c.png"/>
                  <pic:cNvPicPr/>
                </pic:nvPicPr>
                <pic:blipFill>
                  <a:blip r:embed="rId1">
                    <a:extLst>
                      <a:ext uri="{28A0092B-C50C-407E-A947-70E740481C1C}">
                        <a14:useLocalDpi xmlns:a14="http://schemas.microsoft.com/office/drawing/2010/main" val="0"/>
                      </a:ext>
                    </a:extLst>
                  </a:blip>
                  <a:stretch>
                    <a:fillRect/>
                  </a:stretch>
                </pic:blipFill>
                <pic:spPr>
                  <a:xfrm>
                    <a:off x="0" y="0"/>
                    <a:ext cx="853582" cy="2599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6CC58" w14:textId="77777777" w:rsidR="00A3325D" w:rsidRDefault="00A3325D" w:rsidP="00EC56F1">
      <w:pPr>
        <w:spacing w:after="0" w:line="240" w:lineRule="auto"/>
      </w:pPr>
      <w:r>
        <w:separator/>
      </w:r>
    </w:p>
  </w:footnote>
  <w:footnote w:type="continuationSeparator" w:id="0">
    <w:p w14:paraId="18E1969E" w14:textId="77777777" w:rsidR="00A3325D" w:rsidRDefault="00A3325D" w:rsidP="00EC5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87106"/>
    <w:multiLevelType w:val="multilevel"/>
    <w:tmpl w:val="503801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05"/>
    <w:rsid w:val="000E6005"/>
    <w:rsid w:val="004000E4"/>
    <w:rsid w:val="004B14EF"/>
    <w:rsid w:val="004E03C3"/>
    <w:rsid w:val="00586FD5"/>
    <w:rsid w:val="00A06CED"/>
    <w:rsid w:val="00A3325D"/>
    <w:rsid w:val="00B57BE4"/>
    <w:rsid w:val="00C0374E"/>
    <w:rsid w:val="00CE0F04"/>
    <w:rsid w:val="00D167C8"/>
    <w:rsid w:val="00EC56F1"/>
    <w:rsid w:val="00FD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9B905"/>
  <w15:chartTrackingRefBased/>
  <w15:docId w15:val="{11BAC7E4-86D4-4696-B5EA-0747808F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005"/>
    <w:pPr>
      <w:ind w:left="720"/>
      <w:contextualSpacing/>
    </w:pPr>
  </w:style>
  <w:style w:type="paragraph" w:styleId="Header">
    <w:name w:val="header"/>
    <w:basedOn w:val="Normal"/>
    <w:link w:val="HeaderChar"/>
    <w:uiPriority w:val="99"/>
    <w:unhideWhenUsed/>
    <w:rsid w:val="00EC5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6F1"/>
  </w:style>
  <w:style w:type="paragraph" w:styleId="Footer">
    <w:name w:val="footer"/>
    <w:basedOn w:val="Normal"/>
    <w:link w:val="FooterChar"/>
    <w:uiPriority w:val="99"/>
    <w:unhideWhenUsed/>
    <w:rsid w:val="00EC5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6F1"/>
  </w:style>
  <w:style w:type="paragraph" w:styleId="BalloonText">
    <w:name w:val="Balloon Text"/>
    <w:basedOn w:val="Normal"/>
    <w:link w:val="BalloonTextChar"/>
    <w:uiPriority w:val="99"/>
    <w:semiHidden/>
    <w:unhideWhenUsed/>
    <w:rsid w:val="004000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00E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5CD3020D6A5B4D8DB2C104383F57DF" ma:contentTypeVersion="13" ma:contentTypeDescription="Create a new document." ma:contentTypeScope="" ma:versionID="a112c084624cedfed517e86fc11c17a9">
  <xsd:schema xmlns:xsd="http://www.w3.org/2001/XMLSchema" xmlns:xs="http://www.w3.org/2001/XMLSchema" xmlns:p="http://schemas.microsoft.com/office/2006/metadata/properties" xmlns:ns3="0ebe81f2-8c0c-412e-b225-d478e76a3256" xmlns:ns4="9062754f-5aad-470e-b3c6-81b7117cc6c8" targetNamespace="http://schemas.microsoft.com/office/2006/metadata/properties" ma:root="true" ma:fieldsID="5a4d38dfe202231993c63496a2558fcd" ns3:_="" ns4:_="">
    <xsd:import namespace="0ebe81f2-8c0c-412e-b225-d478e76a3256"/>
    <xsd:import namespace="9062754f-5aad-470e-b3c6-81b7117cc6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e81f2-8c0c-412e-b225-d478e76a32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2754f-5aad-470e-b3c6-81b7117cc6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174E3-B9EE-4F1A-BDB7-2BE678162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60468E-E11C-4783-95AE-F350026ACBA3}">
  <ds:schemaRefs>
    <ds:schemaRef ds:uri="http://schemas.microsoft.com/sharepoint/v3/contenttype/forms"/>
  </ds:schemaRefs>
</ds:datastoreItem>
</file>

<file path=customXml/itemProps3.xml><?xml version="1.0" encoding="utf-8"?>
<ds:datastoreItem xmlns:ds="http://schemas.openxmlformats.org/officeDocument/2006/customXml" ds:itemID="{630F8A82-3C97-434C-9E52-F9E6CAD9B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e81f2-8c0c-412e-b225-d478e76a3256"/>
    <ds:schemaRef ds:uri="9062754f-5aad-470e-b3c6-81b7117cc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Pumphrey</dc:creator>
  <cp:keywords/>
  <dc:description/>
  <cp:lastModifiedBy>Jenna Berris</cp:lastModifiedBy>
  <cp:revision>3</cp:revision>
  <dcterms:created xsi:type="dcterms:W3CDTF">2020-03-28T21:54:00Z</dcterms:created>
  <dcterms:modified xsi:type="dcterms:W3CDTF">2020-03-28T21:58:00Z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0x0101008B5CD3020D6A5B4D8DB2C104383F57DF</vt:lpwstr>
  </property>
</Properties>
</file>